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0F" w:rsidRDefault="001F4C5F" w:rsidP="001F4C5F">
      <w:pPr>
        <w:spacing w:before="0" w:beforeAutospacing="0" w:after="0" w:afterAutospacing="0"/>
        <w:ind w:left="-1418" w:right="-731"/>
        <w:jc w:val="center"/>
        <w:rPr>
          <w:rFonts w:hAnsi="Times New Roman" w:cs="Times New Roman"/>
          <w:color w:val="000000"/>
          <w:sz w:val="24"/>
          <w:szCs w:val="24"/>
          <w:lang w:val="ba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8FABB4C" wp14:editId="25F04A6C">
            <wp:simplePos x="0" y="0"/>
            <wp:positionH relativeFrom="column">
              <wp:posOffset>-899160</wp:posOffset>
            </wp:positionH>
            <wp:positionV relativeFrom="paragraph">
              <wp:posOffset>-914401</wp:posOffset>
            </wp:positionV>
            <wp:extent cx="7543800" cy="106706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872" cy="10682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70F">
        <w:rPr>
          <w:rFonts w:hAnsi="Times New Roman" w:cs="Times New Roman"/>
          <w:color w:val="000000"/>
          <w:sz w:val="24"/>
          <w:szCs w:val="24"/>
          <w:lang w:val="ba-RU"/>
        </w:rPr>
        <w:t>Министерство образования и науки Республики Башкортостан</w:t>
      </w:r>
    </w:p>
    <w:p w:rsidR="003A270F" w:rsidRDefault="003A270F" w:rsidP="00735F3A">
      <w:pPr>
        <w:spacing w:before="0" w:beforeAutospacing="0" w:after="0" w:afterAutospacing="0"/>
        <w:ind w:right="-471"/>
        <w:jc w:val="center"/>
        <w:rPr>
          <w:rFonts w:hAnsi="Times New Roman" w:cs="Times New Roman"/>
          <w:color w:val="000000"/>
          <w:sz w:val="24"/>
          <w:szCs w:val="24"/>
          <w:lang w:val="ba-RU"/>
        </w:rPr>
      </w:pPr>
      <w:r>
        <w:rPr>
          <w:rFonts w:hAnsi="Times New Roman" w:cs="Times New Roman"/>
          <w:color w:val="000000"/>
          <w:sz w:val="24"/>
          <w:szCs w:val="24"/>
          <w:lang w:val="ba-RU"/>
        </w:rPr>
        <w:t>Муниципальное казеное учреждение районный отдел образования МР Салаватский район</w:t>
      </w:r>
    </w:p>
    <w:p w:rsidR="003A270F" w:rsidRDefault="003A270F" w:rsidP="00735F3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ba-RU"/>
        </w:rPr>
      </w:pPr>
      <w:r>
        <w:rPr>
          <w:rFonts w:hAnsi="Times New Roman" w:cs="Times New Roman"/>
          <w:color w:val="000000"/>
          <w:sz w:val="24"/>
          <w:szCs w:val="24"/>
          <w:lang w:val="ba-RU"/>
        </w:rPr>
        <w:t>Муниципальное общебразовательное бюджетное учреждение</w:t>
      </w:r>
    </w:p>
    <w:p w:rsidR="003A270F" w:rsidRPr="00EF5722" w:rsidRDefault="003A270F" w:rsidP="00735F3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ba-RU"/>
        </w:rPr>
      </w:pPr>
      <w:r>
        <w:rPr>
          <w:rFonts w:hAnsi="Times New Roman" w:cs="Times New Roman"/>
          <w:color w:val="000000"/>
          <w:sz w:val="24"/>
          <w:szCs w:val="24"/>
          <w:lang w:val="ba-RU"/>
        </w:rPr>
        <w:t>Средняя общеобразовательная школа села Янгантау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6"/>
        <w:gridCol w:w="2034"/>
        <w:gridCol w:w="2034"/>
        <w:gridCol w:w="1772"/>
        <w:gridCol w:w="1891"/>
      </w:tblGrid>
      <w:tr w:rsidR="003A270F" w:rsidTr="00454FA1">
        <w:tc>
          <w:tcPr>
            <w:tcW w:w="627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70F" w:rsidRDefault="003A270F" w:rsidP="0016106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70F" w:rsidRDefault="003A270F" w:rsidP="0016106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3A270F" w:rsidRPr="001F4C5F" w:rsidTr="00454FA1">
        <w:tc>
          <w:tcPr>
            <w:tcW w:w="627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70F" w:rsidRDefault="003A270F" w:rsidP="0016106F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70F" w:rsidRPr="00EF5722" w:rsidRDefault="003A270F" w:rsidP="0016106F">
            <w:pPr>
              <w:jc w:val="both"/>
              <w:rPr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МОБУ СОШ </w:t>
            </w:r>
            <w:proofErr w:type="spellStart"/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с.Янгантау</w:t>
            </w:r>
            <w:proofErr w:type="spellEnd"/>
          </w:p>
        </w:tc>
      </w:tr>
      <w:tr w:rsidR="003A270F" w:rsidTr="00454FA1">
        <w:tc>
          <w:tcPr>
            <w:tcW w:w="627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70F" w:rsidRPr="00EF5722" w:rsidRDefault="003A270F" w:rsidP="0016106F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МОБУ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с.Янгантау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70F" w:rsidRPr="00EF5722" w:rsidRDefault="003A270F" w:rsidP="0016106F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70F" w:rsidRPr="00EF5722" w:rsidRDefault="003A270F" w:rsidP="0016106F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Гимранов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</w:tc>
      </w:tr>
      <w:tr w:rsidR="003A270F" w:rsidRPr="007E332B" w:rsidTr="00454FA1">
        <w:tc>
          <w:tcPr>
            <w:tcW w:w="627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70F" w:rsidRDefault="003A270F" w:rsidP="007E332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E3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E332B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1.2022)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70F" w:rsidRPr="00EF5722" w:rsidRDefault="007E332B" w:rsidP="0016106F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11.11</w:t>
            </w:r>
            <w:r w:rsidR="003A270F"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</w:tr>
      <w:tr w:rsidR="003A270F" w:rsidRPr="007E332B" w:rsidTr="00454FA1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0F" w:rsidRPr="00EF5722" w:rsidRDefault="003A270F" w:rsidP="0016106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0F" w:rsidRPr="00EF5722" w:rsidRDefault="003A270F" w:rsidP="0016106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0F" w:rsidRPr="00EF5722" w:rsidRDefault="003A270F" w:rsidP="0016106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072DD" w:rsidRPr="007E332B" w:rsidRDefault="00D072DD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2DD" w:rsidRPr="00717594" w:rsidRDefault="003A270F" w:rsidP="00735F3A">
      <w:pPr>
        <w:jc w:val="center"/>
        <w:rPr>
          <w:rFonts w:hAnsi="Times New Roman" w:cs="Times New Roman"/>
          <w:color w:val="000000"/>
          <w:sz w:val="24"/>
          <w:szCs w:val="24"/>
          <w:lang w:val="ba-RU"/>
        </w:rPr>
      </w:pP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программе наставничества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717594">
        <w:rPr>
          <w:rFonts w:hAnsi="Times New Roman" w:cs="Times New Roman"/>
          <w:b/>
          <w:bCs/>
          <w:color w:val="000000"/>
          <w:sz w:val="24"/>
          <w:szCs w:val="24"/>
          <w:lang w:val="ba-RU"/>
        </w:rPr>
        <w:t>МОБУ СОШ с.Янгантау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в </w:t>
      </w:r>
      <w:r w:rsidR="00454FA1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454FA1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разработано с учетом </w:t>
      </w:r>
      <w:proofErr w:type="gram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proofErr w:type="gram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следующих правовых и нормативных документов:</w:t>
      </w:r>
    </w:p>
    <w:p w:rsidR="00D072DD" w:rsidRPr="00717594" w:rsidRDefault="003A270F" w:rsidP="0016106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D072DD" w:rsidRPr="00717594" w:rsidRDefault="003A270F" w:rsidP="0016106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распоряжения </w:t>
      </w:r>
      <w:proofErr w:type="spell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25.12.2019 № Р-145 «Об утверждении методологии (целевой модели) </w:t>
      </w:r>
      <w:proofErr w:type="gram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proofErr w:type="gram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D072DD" w:rsidRPr="00717594" w:rsidRDefault="003A270F" w:rsidP="0016106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23.01.2020 № МР-42/02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«О направлении целевой модели наставничества и методических рекомендаций»;</w:t>
      </w:r>
    </w:p>
    <w:p w:rsidR="00D072DD" w:rsidRPr="0016106F" w:rsidRDefault="003A270F" w:rsidP="0016106F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Министерства образования и науки </w:t>
      </w:r>
      <w:r w:rsidR="00454FA1">
        <w:rPr>
          <w:rFonts w:hAnsi="Times New Roman" w:cs="Times New Roman"/>
          <w:color w:val="000000"/>
          <w:sz w:val="24"/>
          <w:szCs w:val="24"/>
          <w:lang w:val="ru-RU"/>
        </w:rPr>
        <w:t>Республики Башкортостан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1610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106F" w:rsidRPr="001610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14 сентября 2022 года № 2273</w:t>
      </w:r>
      <w:r w:rsidRPr="0016106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072DD" w:rsidRPr="00717594" w:rsidRDefault="003A270F" w:rsidP="0016106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r w:rsidR="0016106F">
        <w:rPr>
          <w:rFonts w:hAnsi="Times New Roman" w:cs="Times New Roman"/>
          <w:color w:val="000000"/>
          <w:sz w:val="24"/>
          <w:szCs w:val="24"/>
          <w:lang w:val="ru-RU"/>
        </w:rPr>
        <w:t xml:space="preserve">РОО села </w:t>
      </w:r>
      <w:proofErr w:type="spellStart"/>
      <w:r w:rsidR="0016106F">
        <w:rPr>
          <w:rFonts w:hAnsi="Times New Roman" w:cs="Times New Roman"/>
          <w:color w:val="000000"/>
          <w:sz w:val="24"/>
          <w:szCs w:val="24"/>
          <w:lang w:val="ru-RU"/>
        </w:rPr>
        <w:t>Малояз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Pr="0016106F">
        <w:rPr>
          <w:rFonts w:hAnsi="Times New Roman" w:cs="Times New Roman"/>
          <w:color w:val="FF0000"/>
          <w:sz w:val="24"/>
          <w:szCs w:val="24"/>
          <w:lang w:val="ru-RU"/>
        </w:rPr>
        <w:t>20.12.2021</w:t>
      </w:r>
      <w:r w:rsidRPr="0016106F">
        <w:rPr>
          <w:rFonts w:hAnsi="Times New Roman" w:cs="Times New Roman"/>
          <w:color w:val="FF0000"/>
          <w:sz w:val="24"/>
          <w:szCs w:val="24"/>
        </w:rPr>
        <w:t> </w:t>
      </w:r>
      <w:r w:rsidRPr="0016106F">
        <w:rPr>
          <w:rFonts w:hAnsi="Times New Roman" w:cs="Times New Roman"/>
          <w:color w:val="FF0000"/>
          <w:sz w:val="24"/>
          <w:szCs w:val="24"/>
          <w:lang w:val="ru-RU"/>
        </w:rPr>
        <w:t>№ 345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72DD" w:rsidRPr="0016106F" w:rsidRDefault="003A270F" w:rsidP="0016106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106F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6106F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16106F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16106F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и определяет порядок организации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735F3A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735F3A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72DD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Положение:</w:t>
      </w:r>
    </w:p>
    <w:p w:rsidR="00D072DD" w:rsidRPr="00717594" w:rsidRDefault="003A270F" w:rsidP="001610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определяет цель и задачи наставничества в соответствии с методологией (целевой моделью) наставничества обучающихся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Целевая модель);</w:t>
      </w:r>
    </w:p>
    <w:p w:rsidR="00D072DD" w:rsidRPr="00717594" w:rsidRDefault="003A270F" w:rsidP="001610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устанавливает порядок организации наставнической деятельности;</w:t>
      </w:r>
    </w:p>
    <w:p w:rsidR="00D072DD" w:rsidRDefault="003A270F" w:rsidP="001610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определяет права и обязанности ее участников;</w:t>
      </w:r>
    </w:p>
    <w:p w:rsidR="001F4C5F" w:rsidRPr="00717594" w:rsidRDefault="001F4C5F" w:rsidP="001610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2DD" w:rsidRPr="00717594" w:rsidRDefault="003A270F" w:rsidP="001610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требования, предъявляемые к наставникам;</w:t>
      </w:r>
    </w:p>
    <w:p w:rsidR="00D072DD" w:rsidRPr="00717594" w:rsidRDefault="003A270F" w:rsidP="001610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устанавливает способы мотивации наставников и кураторов;</w:t>
      </w:r>
    </w:p>
    <w:p w:rsidR="00D072DD" w:rsidRPr="00717594" w:rsidRDefault="003A270F" w:rsidP="0016106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1.3. Участниками программы наставничества в образовательной организации являются:</w:t>
      </w:r>
    </w:p>
    <w:p w:rsidR="00D072DD" w:rsidRPr="00717594" w:rsidRDefault="003A270F" w:rsidP="0016106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D072DD" w:rsidRPr="00717594" w:rsidRDefault="003A270F" w:rsidP="0016106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наставляемый (лицо, в отношении которого осуществляется наставничество)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D072DD" w:rsidRPr="0016106F" w:rsidRDefault="003A270F" w:rsidP="0016106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106F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</w:t>
      </w:r>
      <w:r w:rsidR="0016106F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16106F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16106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72DD" w:rsidRPr="00717594" w:rsidRDefault="003A270F" w:rsidP="0016106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куратор наставнической деятельности в </w:t>
      </w:r>
      <w:r w:rsidR="0016106F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16106F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сотрудник образовательной организации, который отвечает за внедрение и организацию программы;</w:t>
      </w:r>
    </w:p>
    <w:p w:rsidR="00D072DD" w:rsidRDefault="003A270F" w:rsidP="0016106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72DD" w:rsidRPr="00717594" w:rsidRDefault="003A270F" w:rsidP="0016106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участники бизнес-сообщества, в том числе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работодатели, представители образовательных организаций,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наставничества,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программы наставничества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 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D072DD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Задачами наставничества являются:</w:t>
      </w:r>
    </w:p>
    <w:p w:rsidR="00D072DD" w:rsidRPr="00717594" w:rsidRDefault="003A270F" w:rsidP="001610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в образовательной, социокультурной, спортивной и других сферах деятельности;</w:t>
      </w:r>
    </w:p>
    <w:p w:rsidR="00D072DD" w:rsidRPr="00717594" w:rsidRDefault="003A270F" w:rsidP="001610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D072DD" w:rsidRPr="00717594" w:rsidRDefault="003A270F" w:rsidP="001610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D072DD" w:rsidRPr="00717594" w:rsidRDefault="003A270F" w:rsidP="001610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обучение наставляемых эффективным формам и методам индивидуального развития и работы в коллективе;</w:t>
      </w:r>
    </w:p>
    <w:p w:rsidR="00D072DD" w:rsidRPr="00717594" w:rsidRDefault="003A270F" w:rsidP="001610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</w:t>
      </w:r>
      <w:bookmarkStart w:id="0" w:name="_GoBack"/>
      <w:bookmarkEnd w:id="0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акже при выполнении должностных обязанностей;</w:t>
      </w:r>
    </w:p>
    <w:p w:rsidR="00D072DD" w:rsidRPr="00717594" w:rsidRDefault="003A270F" w:rsidP="001610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D072DD" w:rsidRPr="00717594" w:rsidRDefault="003A270F" w:rsidP="001610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</w:t>
      </w:r>
      <w:r w:rsidR="00EA1A31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EA1A31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и создание благоприятных условий для их профессионального и должностного развития;</w:t>
      </w:r>
    </w:p>
    <w:p w:rsidR="00D072DD" w:rsidRPr="00717594" w:rsidRDefault="003A270F" w:rsidP="001610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D072DD" w:rsidRPr="00717594" w:rsidRDefault="003A270F" w:rsidP="001610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D072DD" w:rsidRPr="00717594" w:rsidRDefault="003A270F" w:rsidP="0016106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открытого и эффективного сообщества вокруг </w:t>
      </w:r>
      <w:r w:rsidR="00EA1A31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EA1A31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 котором выстроены доверительные и партнерские отношения между его участниками.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2.3. Планируемые результаты реализации программы наставничества:</w:t>
      </w:r>
    </w:p>
    <w:p w:rsidR="00D072DD" w:rsidRPr="00717594" w:rsidRDefault="003A270F" w:rsidP="001610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успешная адаптация, активная социализация обучающегося в новом учебном коллективе;</w:t>
      </w:r>
    </w:p>
    <w:p w:rsidR="00D072DD" w:rsidRPr="00717594" w:rsidRDefault="003A270F" w:rsidP="001610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деятельности, стажировках;</w:t>
      </w:r>
    </w:p>
    <w:p w:rsidR="00D072DD" w:rsidRPr="00717594" w:rsidRDefault="003A270F" w:rsidP="001610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гибких навыков, </w:t>
      </w:r>
      <w:proofErr w:type="spell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основы успешной самостоятельной деятельности;</w:t>
      </w:r>
    </w:p>
    <w:p w:rsidR="00D072DD" w:rsidRPr="00717594" w:rsidRDefault="003A270F" w:rsidP="001610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активной гражданской позиции наставляемого;</w:t>
      </w:r>
    </w:p>
    <w:p w:rsidR="00D072DD" w:rsidRPr="00717594" w:rsidRDefault="003A270F" w:rsidP="001610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позитивная социальная адаптация педагога в новом педагогическом коллективе;</w:t>
      </w:r>
    </w:p>
    <w:p w:rsidR="00D072DD" w:rsidRPr="00717594" w:rsidRDefault="003A270F" w:rsidP="0016106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построение продуктивной среды в педагогическом коллективе на основе </w:t>
      </w:r>
      <w:proofErr w:type="spell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организации наставнической деятельности 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3.1. Наставническая деятельность осуществляется на основании настоящего 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Программы наставничества </w:t>
      </w:r>
      <w:r w:rsidR="00EA1A31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EA1A31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3.2. Ответственность за организацию и результаты наставнической деятельности несут руководитель </w:t>
      </w:r>
      <w:r w:rsidR="00EA1A31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EA1A31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, куратор наставнической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и наставники в рамках возложенных на них обязанностей по осуществлению наставничества в школе.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и/или профессиональных компетенций.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Наставничество устанавливается для следующих категорий участников образовательного процесса:</w:t>
      </w:r>
    </w:p>
    <w:p w:rsidR="00D072DD" w:rsidRPr="00717594" w:rsidRDefault="003A270F" w:rsidP="0016106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обучающиеся в возрасте от 10 лет, изъявившие желание в назначении наставника;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072DD" w:rsidRPr="00717594" w:rsidRDefault="003A270F" w:rsidP="0016106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педагогические работники, вновь принятые на работу в </w:t>
      </w:r>
      <w:r w:rsidR="00EA1A31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EA1A31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72DD" w:rsidRPr="00717594" w:rsidRDefault="003A270F" w:rsidP="0016106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изъявившие желание в назначении наставника.</w:t>
      </w:r>
    </w:p>
    <w:p w:rsidR="00D072DD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Наставниками могут быть:</w:t>
      </w:r>
    </w:p>
    <w:p w:rsidR="00D072DD" w:rsidRDefault="003A270F" w:rsidP="0016106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учащиеся;</w:t>
      </w:r>
    </w:p>
    <w:p w:rsidR="00D072DD" w:rsidRDefault="003A270F" w:rsidP="0016106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выпускники;</w:t>
      </w:r>
    </w:p>
    <w:p w:rsidR="00D072DD" w:rsidRDefault="003A270F" w:rsidP="0016106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обучающихся;</w:t>
      </w:r>
    </w:p>
    <w:p w:rsidR="00D072DD" w:rsidRPr="00717594" w:rsidRDefault="003A270F" w:rsidP="0016106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педагоги и иные должностные лица образовательной организации;</w:t>
      </w:r>
    </w:p>
    <w:p w:rsidR="00D072DD" w:rsidRPr="00717594" w:rsidRDefault="003A270F" w:rsidP="0016106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программы наставничества.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Критерии отбора/выдвижения наставников и куратора представлены в Приложении 1.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3.5. Назначение наставников происходит на добровольной основе на основании заявления (Приложение 2).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3.6. 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3.7. Длительность и сроки наставничества устанавливаются индивидуально для каждой наставнической пары (но не более одного календарного года) в зависимости от планируемых результатов, сформулированных в индивидуальном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потребности в развитии наставляемого.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3.8. Замена наставника производится приказом руководителя </w:t>
      </w:r>
      <w:r w:rsidR="007E332B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7E332B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, основанием могут выступать следующие обстоятельства:</w:t>
      </w:r>
    </w:p>
    <w:p w:rsidR="00D072DD" w:rsidRDefault="003A270F" w:rsidP="0016106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прекращение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72DD" w:rsidRPr="00717594" w:rsidRDefault="003A270F" w:rsidP="0016106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 несовместимость наставника и наставляемого;</w:t>
      </w:r>
    </w:p>
    <w:p w:rsidR="00D072DD" w:rsidRPr="00717594" w:rsidRDefault="003A270F" w:rsidP="0016106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неисполнение наставником своих обязанностей;</w:t>
      </w:r>
    </w:p>
    <w:p w:rsidR="00D072DD" w:rsidRPr="00717594" w:rsidRDefault="003A270F" w:rsidP="0016106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привлечение наставника к дисциплинарной ответственности;</w:t>
      </w:r>
    </w:p>
    <w:p w:rsidR="00D072DD" w:rsidRPr="00717594" w:rsidRDefault="003A270F" w:rsidP="0016106F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обоснованная просьба наставника или лица, в отношении которого осуществляется наставничество.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При замене наставника период наставничества не меняется.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3.9. Этапы наставнической деятельности в </w:t>
      </w:r>
      <w:r w:rsidR="00EA1A31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EA1A31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="00EA1A31"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осуществляются в соответствии с Дорожной картой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внедрения программы наставничества и включают в себя семь этапов:</w:t>
      </w:r>
    </w:p>
    <w:p w:rsidR="00D072DD" w:rsidRPr="00717594" w:rsidRDefault="003A270F" w:rsidP="0016106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этап 1. Подготовка условий для запуска программы наставничества;</w:t>
      </w:r>
    </w:p>
    <w:p w:rsidR="00D072DD" w:rsidRDefault="003A270F" w:rsidP="0016106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этап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2. Формирование базы наставляемых;</w:t>
      </w:r>
    </w:p>
    <w:p w:rsidR="00D072DD" w:rsidRDefault="003A270F" w:rsidP="0016106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3. Формирование базы наставников;</w:t>
      </w:r>
    </w:p>
    <w:p w:rsidR="00D072DD" w:rsidRDefault="003A270F" w:rsidP="0016106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4. Отбор/выдвижение наставников;</w:t>
      </w:r>
    </w:p>
    <w:p w:rsidR="00D072DD" w:rsidRPr="00717594" w:rsidRDefault="003A270F" w:rsidP="0016106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этап 5. Формирование наставнических пар/групп;</w:t>
      </w:r>
    </w:p>
    <w:p w:rsidR="00D072DD" w:rsidRPr="00717594" w:rsidRDefault="003A270F" w:rsidP="0016106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этап 6. Организация и осуществление работы наставнических пар/групп;</w:t>
      </w:r>
    </w:p>
    <w:p w:rsidR="00D072DD" w:rsidRPr="00717594" w:rsidRDefault="003A270F" w:rsidP="0016106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этап 7. Завершение внедрения программы наставничества.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D072DD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3.9.2. На втором этапе составляется перечень лиц, желающих иметь наставников, и формируется база данных наставляемых.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этапе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собираются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072DD" w:rsidRPr="00717594" w:rsidRDefault="003A270F" w:rsidP="0016106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D072DD" w:rsidRPr="00717594" w:rsidRDefault="003A270F" w:rsidP="0016106F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несовершеннолетние.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3.9.3. На третьем этапе проводится организационная работа по формированию базы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наставников с ориентацией на критерии отбора/выдвижения наставников (Приложение 1).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 Приложении 2).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3.9.5. В рамках пятого этапа происходит прикрепление наставников к наставляемым посредством специальной 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(Приложение 3), формирование наставнических пар (групп) и разработка индивидуальных планов развития.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открытости реализации программы наставничества на сайте </w:t>
      </w:r>
      <w:r w:rsidR="00EA1A31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EA1A31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="000740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0740FB" w:rsidRPr="000740FB">
        <w:rPr>
          <w:rFonts w:hAnsi="Times New Roman" w:cs="Times New Roman"/>
          <w:color w:val="000000"/>
          <w:sz w:val="24"/>
          <w:szCs w:val="24"/>
        </w:rPr>
        <w:t>https</w:t>
      </w:r>
      <w:r w:rsidR="000740FB" w:rsidRPr="000740FB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0740FB" w:rsidRPr="000740FB">
        <w:rPr>
          <w:rFonts w:hAnsi="Times New Roman" w:cs="Times New Roman"/>
          <w:color w:val="000000"/>
          <w:sz w:val="24"/>
          <w:szCs w:val="24"/>
        </w:rPr>
        <w:t>yangantau</w:t>
      </w:r>
      <w:proofErr w:type="spellEnd"/>
      <w:r w:rsidR="000740FB" w:rsidRPr="000740FB">
        <w:rPr>
          <w:rFonts w:hAnsi="Times New Roman" w:cs="Times New Roman"/>
          <w:color w:val="000000"/>
          <w:sz w:val="24"/>
          <w:szCs w:val="24"/>
          <w:lang w:val="ru-RU"/>
        </w:rPr>
        <w:t>.02</w:t>
      </w:r>
      <w:proofErr w:type="spellStart"/>
      <w:r w:rsidR="000740FB" w:rsidRPr="000740FB"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="000740FB" w:rsidRPr="000740F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0740FB" w:rsidRPr="000740FB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="000740FB" w:rsidRPr="000740F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0740FB" w:rsidRPr="000740FB">
        <w:rPr>
          <w:rFonts w:hAnsi="Times New Roman" w:cs="Times New Roman"/>
          <w:color w:val="000000"/>
          <w:sz w:val="24"/>
          <w:szCs w:val="24"/>
        </w:rPr>
        <w:t>food</w:t>
      </w:r>
      <w:r w:rsidR="000740FB" w:rsidRPr="000740F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) в разделе «Наставничество»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размещается и своевременно обновляется следующая информация:</w:t>
      </w:r>
    </w:p>
    <w:p w:rsidR="00D072DD" w:rsidRPr="00717594" w:rsidRDefault="003A270F" w:rsidP="0016106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нормативные правовые документы и локальные акты, регулирующие реализацию программы наставничества;</w:t>
      </w:r>
    </w:p>
    <w:p w:rsidR="00D072DD" w:rsidRDefault="003A270F" w:rsidP="0016106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реестр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D072DD" w:rsidRPr="00717594" w:rsidRDefault="003A270F" w:rsidP="0016106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социальных партнеров, участвующих в реализации программы наставничества образовательной организации; </w:t>
      </w:r>
    </w:p>
    <w:p w:rsidR="00D072DD" w:rsidRPr="00717594" w:rsidRDefault="003A270F" w:rsidP="0016106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анонсы мероприятий, проводимых в рамках внедрения программы наставничества;</w:t>
      </w:r>
    </w:p>
    <w:p w:rsidR="00D072DD" w:rsidRDefault="003A270F" w:rsidP="0016106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лучшие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72DD" w:rsidRDefault="003A270F" w:rsidP="0016106F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шаблоны и формы документов.</w:t>
      </w:r>
    </w:p>
    <w:p w:rsidR="00D072DD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Права и обязанности куратора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4.1. На куратора возлагаются следующие обязанности:</w:t>
      </w:r>
    </w:p>
    <w:p w:rsidR="00D072DD" w:rsidRPr="00717594" w:rsidRDefault="003A270F" w:rsidP="0016106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формирование и актуализация базы наставников и наставляемых;</w:t>
      </w:r>
    </w:p>
    <w:p w:rsidR="00D072DD" w:rsidRPr="00717594" w:rsidRDefault="003A270F" w:rsidP="0016106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проекта ежегодной программы наставничества </w:t>
      </w:r>
      <w:r w:rsidR="000740FB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0740FB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72DD" w:rsidRPr="00717594" w:rsidRDefault="003A270F" w:rsidP="0016106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мероприятий в рамках утвержденной программы наставничества;</w:t>
      </w:r>
    </w:p>
    <w:p w:rsidR="00D072DD" w:rsidRDefault="003A270F" w:rsidP="0016106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подготовка проектов документов, сопровождающих наставническую деятельность, и представление их на утверждение руководителю </w:t>
      </w:r>
      <w:r w:rsidR="000740FB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0740FB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72DD" w:rsidRPr="00717594" w:rsidRDefault="003A270F" w:rsidP="0016106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D072DD" w:rsidRPr="00717594" w:rsidRDefault="003A270F" w:rsidP="0016106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мониторинг и оценка качества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наставничества;</w:t>
      </w:r>
    </w:p>
    <w:p w:rsidR="00D072DD" w:rsidRPr="00717594" w:rsidRDefault="003A270F" w:rsidP="0016106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D072DD" w:rsidRPr="00717594" w:rsidRDefault="003A270F" w:rsidP="0016106F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D072DD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Куратор имеет право:</w:t>
      </w:r>
    </w:p>
    <w:p w:rsidR="00D072DD" w:rsidRDefault="003A270F" w:rsidP="0016106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запрашивать документы (индивидуальные планы развития, заявления, представления, анкеты) и информацию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72DD" w:rsidRPr="00717594" w:rsidRDefault="003A270F" w:rsidP="0016106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тесты и др.);</w:t>
      </w:r>
    </w:p>
    <w:p w:rsidR="00D072DD" w:rsidRPr="00717594" w:rsidRDefault="003A270F" w:rsidP="0016106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предложения по изменениям и дополнениям в документы </w:t>
      </w:r>
      <w:r w:rsidR="009B521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9B5210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, сопровождающие наставническую деятельность;</w:t>
      </w:r>
    </w:p>
    <w:p w:rsidR="00D072DD" w:rsidRPr="00717594" w:rsidRDefault="003A270F" w:rsidP="0016106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инициировать мероприятия в рамках организации наставнической деятельности в </w:t>
      </w:r>
      <w:r w:rsidR="009B521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9B5210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72DD" w:rsidRPr="00717594" w:rsidRDefault="003A270F" w:rsidP="0016106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во встречах наставников с наставляемыми;</w:t>
      </w:r>
    </w:p>
    <w:p w:rsidR="00D072DD" w:rsidRPr="00717594" w:rsidRDefault="003A270F" w:rsidP="0016106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на рассмотрение руководству </w:t>
      </w:r>
      <w:r w:rsidR="009B521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9B5210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о поощрении участников наставнической деятельности; организации взаимодействия наставнических пар;</w:t>
      </w:r>
    </w:p>
    <w:p w:rsidR="00D072DD" w:rsidRPr="00717594" w:rsidRDefault="003A270F" w:rsidP="0016106F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 поощрение при выполнении показателей эффективности наставничества.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4.3. Контроль за деятельностью куратора возлагается на заместителя директора по учебно-воспитательной работе.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 обязанности наставника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Наставник обязан:</w:t>
      </w:r>
    </w:p>
    <w:p w:rsidR="00D072DD" w:rsidRPr="00717594" w:rsidRDefault="003A270F" w:rsidP="0016106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D072DD" w:rsidRPr="00717594" w:rsidRDefault="003A270F" w:rsidP="0016106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коррекции индивидуального плана развития, выбора методов наставнической деятельности;</w:t>
      </w:r>
    </w:p>
    <w:p w:rsidR="00D072DD" w:rsidRPr="00717594" w:rsidRDefault="003A270F" w:rsidP="0016106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D072DD" w:rsidRPr="00717594" w:rsidRDefault="003A270F" w:rsidP="0016106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D072DD" w:rsidRPr="00717594" w:rsidRDefault="003A270F" w:rsidP="0016106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своевременно реагировать на проявления недисциплинированности наставляемого;</w:t>
      </w:r>
    </w:p>
    <w:p w:rsidR="00D072DD" w:rsidRPr="00717594" w:rsidRDefault="003A270F" w:rsidP="0016106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личным примером развивать положительные качества наставляемого, 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его поведение;</w:t>
      </w:r>
    </w:p>
    <w:p w:rsidR="00D072DD" w:rsidRPr="00717594" w:rsidRDefault="003A270F" w:rsidP="0016106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участие в мероприятиях, организуемых для наставников в </w:t>
      </w:r>
      <w:r w:rsidR="009B521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9B5210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 рамках «Школы наставников»;</w:t>
      </w:r>
    </w:p>
    <w:p w:rsidR="00D072DD" w:rsidRPr="00717594" w:rsidRDefault="003A270F" w:rsidP="0016106F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D072DD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имеет право:</w:t>
      </w:r>
    </w:p>
    <w:p w:rsidR="00D072DD" w:rsidRPr="00717594" w:rsidRDefault="003A270F" w:rsidP="001610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привлекать наставляемого к участию в мероприятиях, связанных с реализацией программы наставничества;</w:t>
      </w:r>
    </w:p>
    <w:p w:rsidR="00D072DD" w:rsidRPr="00717594" w:rsidRDefault="003A270F" w:rsidP="001610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участвовать в обсуждении вопросов, связанных с наставничеством в </w:t>
      </w:r>
      <w:r w:rsidR="009B521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9B5210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 деятельностью наставляемого;</w:t>
      </w:r>
    </w:p>
    <w:p w:rsidR="00D072DD" w:rsidRPr="00717594" w:rsidRDefault="003A270F" w:rsidP="001610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D072DD" w:rsidRPr="00717594" w:rsidRDefault="003A270F" w:rsidP="001610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требовать выполнения наставляемым индивидуального плана развития;</w:t>
      </w:r>
    </w:p>
    <w:p w:rsidR="00D072DD" w:rsidRPr="00717594" w:rsidRDefault="003A270F" w:rsidP="001610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D072DD" w:rsidRPr="00717594" w:rsidRDefault="003A270F" w:rsidP="001610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D072DD" w:rsidRPr="00717594" w:rsidRDefault="003A270F" w:rsidP="001610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D072DD" w:rsidRPr="00717594" w:rsidRDefault="003A270F" w:rsidP="0016106F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к руководителю </w:t>
      </w:r>
      <w:r w:rsidR="009B521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9B5210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наставляемого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6.1. Наставляемый обязан:</w:t>
      </w:r>
    </w:p>
    <w:p w:rsidR="00D072DD" w:rsidRPr="00717594" w:rsidRDefault="003A270F" w:rsidP="001610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D072DD" w:rsidRPr="00717594" w:rsidRDefault="003A270F" w:rsidP="001610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совместно с наставником развивать дефицитные компетенции, выявлять и устранять допущенные ошибки;</w:t>
      </w:r>
    </w:p>
    <w:p w:rsidR="00D072DD" w:rsidRPr="00717594" w:rsidRDefault="003A270F" w:rsidP="001610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D072DD" w:rsidRPr="00717594" w:rsidRDefault="003A270F" w:rsidP="001610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D072DD" w:rsidRPr="00717594" w:rsidRDefault="003A270F" w:rsidP="001610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D072DD" w:rsidRPr="00717594" w:rsidRDefault="003A270F" w:rsidP="001610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D072DD" w:rsidRPr="00717594" w:rsidRDefault="003A270F" w:rsidP="0016106F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</w:t>
      </w:r>
      <w:r w:rsidR="009B521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9B5210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72DD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Наставляемый имеет право:</w:t>
      </w:r>
    </w:p>
    <w:p w:rsidR="00D072DD" w:rsidRPr="00717594" w:rsidRDefault="003A270F" w:rsidP="0016106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пользоваться имеющейся в </w:t>
      </w:r>
      <w:r w:rsidR="009B5210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9B5210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D072DD" w:rsidRPr="00717594" w:rsidRDefault="003A270F" w:rsidP="0016106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D072DD" w:rsidRPr="00717594" w:rsidRDefault="003A270F" w:rsidP="0016106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D072DD" w:rsidRPr="00717594" w:rsidRDefault="003A270F" w:rsidP="0016106F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</w:t>
      </w:r>
      <w:r w:rsidR="00735F3A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735F3A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Мониторинг и оценка результатов реализации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наставничества 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7.1. Мониторинг процесса реализации программ наставничества включает сбор, обработку,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и 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информации о программе наставничества и/или отдельных ее элементах.</w:t>
      </w:r>
    </w:p>
    <w:p w:rsidR="00D072DD" w:rsidRPr="007E332B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Мониторинг программы наставничества состоит из двух основных этапов: </w:t>
      </w:r>
    </w:p>
    <w:p w:rsidR="00D072DD" w:rsidRPr="00717594" w:rsidRDefault="003A270F" w:rsidP="0016106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процесса реализации программы наставничества;</w:t>
      </w:r>
    </w:p>
    <w:p w:rsidR="00D072DD" w:rsidRPr="00717594" w:rsidRDefault="003A270F" w:rsidP="0016106F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оценка влияния программ на всех участников.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наставляемый».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7.4. На втором этапе мониторинга оцениваются:</w:t>
      </w:r>
    </w:p>
    <w:p w:rsidR="00D072DD" w:rsidRPr="00717594" w:rsidRDefault="003A270F" w:rsidP="0016106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 и профессиональный рост участников программы наставничества;</w:t>
      </w:r>
    </w:p>
    <w:p w:rsidR="00D072DD" w:rsidRPr="00717594" w:rsidRDefault="003A270F" w:rsidP="0016106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:rsidR="00D072DD" w:rsidRPr="00717594" w:rsidRDefault="003A270F" w:rsidP="0016106F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Этап включает два </w:t>
      </w:r>
      <w:proofErr w:type="spell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Результатом данного этапа мониторинга являются оценка и динамика:</w:t>
      </w:r>
    </w:p>
    <w:p w:rsidR="00D072DD" w:rsidRPr="00717594" w:rsidRDefault="003A270F" w:rsidP="001610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развития гибких навыков участников программы;</w:t>
      </w:r>
    </w:p>
    <w:p w:rsidR="00D072DD" w:rsidRPr="00717594" w:rsidRDefault="003A270F" w:rsidP="001610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spell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мотивированности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и осознанности участников в вопросах саморазвития и профессионального образования;</w:t>
      </w:r>
    </w:p>
    <w:p w:rsidR="00D072DD" w:rsidRPr="00717594" w:rsidRDefault="003A270F" w:rsidP="001610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качества изменений в освоении обучающимися образовательных программ;</w:t>
      </w:r>
    </w:p>
    <w:p w:rsidR="00D072DD" w:rsidRPr="00717594" w:rsidRDefault="003A270F" w:rsidP="001610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степени включенности</w:t>
      </w:r>
      <w:proofErr w:type="gram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образовательные процессы организации;</w:t>
      </w:r>
    </w:p>
    <w:p w:rsidR="00D072DD" w:rsidRPr="00717594" w:rsidRDefault="003A270F" w:rsidP="0016106F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7.5. Мониторинг проводится куратором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два раза за период наставничества: промежуточный и итоговый.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Мотивация участников наставнической деятельности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8.1. Участники системы наставничества, показавшие высокие результаты, могут быть представлены решением руководителя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к следующим видам поощрений:</w:t>
      </w:r>
    </w:p>
    <w:p w:rsidR="00D072DD" w:rsidRPr="00717594" w:rsidRDefault="003A270F" w:rsidP="0016106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значимости их работы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объявление благодарности, награждение почетной грамотой и др.; </w:t>
      </w:r>
    </w:p>
    <w:p w:rsidR="00D072DD" w:rsidRPr="00717594" w:rsidRDefault="003A270F" w:rsidP="0016106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сетях; </w:t>
      </w:r>
    </w:p>
    <w:p w:rsidR="00D072DD" w:rsidRPr="00717594" w:rsidRDefault="003A270F" w:rsidP="0016106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благодарственные письма родителям наставников из числа обучающихся; </w:t>
      </w:r>
    </w:p>
    <w:p w:rsidR="00D072DD" w:rsidRPr="00717594" w:rsidRDefault="003A270F" w:rsidP="0016106F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обучение в рамках образовательных программ, выбранных участниками, показавшими высокие результаты.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</w:t>
      </w:r>
      <w:r w:rsidR="00735F3A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735F3A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5F3A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8.3. Руководство </w:t>
      </w:r>
      <w:r w:rsidR="00735F3A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735F3A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735F3A" w:rsidRPr="00717594" w:rsidRDefault="00735F3A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2DD" w:rsidRPr="00717594" w:rsidRDefault="003A270F" w:rsidP="00735F3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717594">
        <w:rPr>
          <w:lang w:val="ru-RU"/>
        </w:rPr>
        <w:br/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к Положению о программе </w:t>
      </w:r>
      <w:proofErr w:type="gram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наставничества,</w:t>
      </w:r>
      <w:r w:rsidRPr="00717594">
        <w:rPr>
          <w:lang w:val="ru-RU"/>
        </w:rPr>
        <w:br/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="00735F3A">
        <w:rPr>
          <w:rFonts w:hAnsi="Times New Roman" w:cs="Times New Roman"/>
          <w:color w:val="000000"/>
          <w:sz w:val="24"/>
          <w:szCs w:val="24"/>
          <w:lang w:val="ru-RU"/>
        </w:rPr>
        <w:t>11.11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.2022</w:t>
      </w:r>
    </w:p>
    <w:p w:rsidR="00D072DD" w:rsidRPr="00717594" w:rsidRDefault="003A270F" w:rsidP="00735F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отбора/выдвижения наставников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Общими и обязательными критериями для отбора/выдвижения для всех категорий наставников являются:</w:t>
      </w:r>
    </w:p>
    <w:p w:rsidR="00D072DD" w:rsidRPr="00717594" w:rsidRDefault="003A270F" w:rsidP="0016106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наличие личного желания стать наставником;</w:t>
      </w:r>
    </w:p>
    <w:p w:rsidR="00D072DD" w:rsidRPr="00717594" w:rsidRDefault="003A270F" w:rsidP="0016106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авторитетность в среде коллег и обучающихся;</w:t>
      </w:r>
    </w:p>
    <w:p w:rsidR="00D072DD" w:rsidRPr="00717594" w:rsidRDefault="003A270F" w:rsidP="0016106F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критерии в разрезе форм наставничества приведены в таблице ниже:</w:t>
      </w:r>
    </w:p>
    <w:tbl>
      <w:tblPr>
        <w:tblW w:w="9177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30"/>
        <w:gridCol w:w="7247"/>
      </w:tblGrid>
      <w:tr w:rsidR="00D072DD" w:rsidTr="00735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DD" w:rsidRDefault="003A270F" w:rsidP="0016106F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2DD" w:rsidRDefault="003A270F" w:rsidP="0016106F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D072DD" w:rsidRPr="001F4C5F" w:rsidTr="00735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DD" w:rsidRDefault="003A270F" w:rsidP="0016106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«Ученик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DD" w:rsidRPr="00717594" w:rsidRDefault="003A270F" w:rsidP="0016106F">
            <w:pPr>
              <w:numPr>
                <w:ilvl w:val="0"/>
                <w:numId w:val="2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7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 обучающийся уровня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:rsidR="00D072DD" w:rsidRPr="00717594" w:rsidRDefault="003A270F" w:rsidP="0016106F">
            <w:pPr>
              <w:numPr>
                <w:ilvl w:val="0"/>
                <w:numId w:val="2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7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 школьных и региональных олимпиад и соревнований;</w:t>
            </w:r>
          </w:p>
          <w:p w:rsidR="00D072DD" w:rsidRPr="00717594" w:rsidRDefault="003A270F" w:rsidP="0016106F">
            <w:pPr>
              <w:numPr>
                <w:ilvl w:val="0"/>
                <w:numId w:val="2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7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:rsidR="00D072DD" w:rsidRPr="00717594" w:rsidRDefault="003A270F" w:rsidP="0016106F">
            <w:pPr>
              <w:numPr>
                <w:ilvl w:val="0"/>
                <w:numId w:val="2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7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D072DD" w:rsidRPr="001F4C5F" w:rsidTr="00735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DD" w:rsidRDefault="003A270F" w:rsidP="0016106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2DD" w:rsidRPr="00717594" w:rsidRDefault="003A270F" w:rsidP="0016106F">
            <w:pPr>
              <w:numPr>
                <w:ilvl w:val="0"/>
                <w:numId w:val="2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7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717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717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семинаров);</w:t>
            </w:r>
          </w:p>
          <w:p w:rsidR="00D072DD" w:rsidRPr="00717594" w:rsidRDefault="003A270F" w:rsidP="0016106F">
            <w:pPr>
              <w:numPr>
                <w:ilvl w:val="0"/>
                <w:numId w:val="2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7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D072DD" w:rsidRPr="00717594" w:rsidRDefault="003A270F" w:rsidP="0016106F">
            <w:pPr>
              <w:numPr>
                <w:ilvl w:val="0"/>
                <w:numId w:val="2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7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обладает лидерскими, организационными и коммуникативными навыками, хорошо развитой </w:t>
            </w:r>
            <w:proofErr w:type="spellStart"/>
            <w:r w:rsidRPr="00717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</w:tr>
    </w:tbl>
    <w:p w:rsidR="00735F3A" w:rsidRDefault="00735F3A" w:rsidP="00735F3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5F3A" w:rsidRDefault="00735F3A" w:rsidP="00735F3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2DD" w:rsidRPr="00717594" w:rsidRDefault="003A270F" w:rsidP="00735F3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717594">
        <w:rPr>
          <w:lang w:val="ru-RU"/>
        </w:rPr>
        <w:br/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к Положению о программе </w:t>
      </w:r>
      <w:proofErr w:type="gram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наставничества,</w:t>
      </w:r>
      <w:r w:rsidRPr="00717594">
        <w:rPr>
          <w:lang w:val="ru-RU"/>
        </w:rPr>
        <w:br/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5F3A">
        <w:rPr>
          <w:rFonts w:hAnsi="Times New Roman" w:cs="Times New Roman"/>
          <w:color w:val="000000"/>
          <w:sz w:val="24"/>
          <w:szCs w:val="24"/>
          <w:lang w:val="ru-RU"/>
        </w:rPr>
        <w:t>11.11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.2022</w:t>
      </w:r>
    </w:p>
    <w:p w:rsidR="00D072DD" w:rsidRPr="00717594" w:rsidRDefault="003A270F" w:rsidP="00735F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заявления кандидата в наставники</w:t>
      </w:r>
    </w:p>
    <w:p w:rsidR="00D072DD" w:rsidRPr="00717594" w:rsidRDefault="003A270F" w:rsidP="00735F3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="00735F3A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735F3A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</w:p>
    <w:p w:rsidR="00D072DD" w:rsidRPr="00717594" w:rsidRDefault="00735F3A" w:rsidP="00735F3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Гимранову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Ф.Ф.</w:t>
      </w:r>
    </w:p>
    <w:p w:rsidR="00D072DD" w:rsidRPr="00717594" w:rsidRDefault="003A270F" w:rsidP="00735F3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D072DD" w:rsidRPr="00717594" w:rsidRDefault="003A270F" w:rsidP="00735F3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proofErr w:type="gram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717594">
        <w:rPr>
          <w:lang w:val="ru-RU"/>
        </w:rPr>
        <w:br/>
      </w:r>
      <w:r w:rsidRPr="0071759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(</w:t>
      </w:r>
      <w:proofErr w:type="gramEnd"/>
      <w:r w:rsidRPr="0071759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полные Ф. И. О. и должность кандидата в наставники)</w:t>
      </w:r>
    </w:p>
    <w:p w:rsidR="00D072DD" w:rsidRPr="00717594" w:rsidRDefault="00D072DD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2DD" w:rsidRPr="00717594" w:rsidRDefault="00D072DD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Прошу считать меня участвующим(ей) в отборе наставников в Программу наставничества 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Контакты кандидата: тел. __________________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прилагаю: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1. Согласие родителей (законных представителей) (для наставников из числа обучающихся).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С Положением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Дата написания заявления «____» _____________ 20__ г.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Расшифровка подписи ________________________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 Расшифровка подписи ________________________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717594">
        <w:rPr>
          <w:lang w:val="ru-RU"/>
        </w:rPr>
        <w:br/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к Положению о программе </w:t>
      </w:r>
      <w:proofErr w:type="gramStart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наставничества,</w:t>
      </w:r>
      <w:r w:rsidRPr="00717594">
        <w:rPr>
          <w:lang w:val="ru-RU"/>
        </w:rPr>
        <w:br/>
      </w: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 xml:space="preserve"> 04.01.2022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Примерная форма прикрепления наставника к наставляемому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Потенциальные участники программы: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Наставник: _______________________________________________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Наставляемый: ____________________________________________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Родитель/законный представитель: ______________________________________________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Критерии подбора:</w:t>
      </w:r>
    </w:p>
    <w:p w:rsidR="00D072DD" w:rsidRPr="00717594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594">
        <w:rPr>
          <w:rFonts w:hAnsi="Times New Roman" w:cs="Times New Roman"/>
          <w:color w:val="000000"/>
          <w:sz w:val="24"/>
          <w:szCs w:val="24"/>
          <w:lang w:val="ru-RU"/>
        </w:rPr>
        <w:t>Предпочтения наставника, наставляемого и/или родителя/законного представителя:</w:t>
      </w:r>
    </w:p>
    <w:p w:rsidR="00D072DD" w:rsidRDefault="003A270F" w:rsidP="0016106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одинаковый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72DD" w:rsidRDefault="003A270F" w:rsidP="0016106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интересы; </w:t>
      </w:r>
    </w:p>
    <w:p w:rsidR="00D072DD" w:rsidRDefault="003A270F" w:rsidP="0016106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совместимость графиков; </w:t>
      </w:r>
    </w:p>
    <w:p w:rsidR="00D072DD" w:rsidRDefault="003A270F" w:rsidP="0016106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близость мест проживания; </w:t>
      </w:r>
    </w:p>
    <w:p w:rsidR="00D072DD" w:rsidRDefault="003A270F" w:rsidP="0016106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схожесть черт личности; </w:t>
      </w:r>
    </w:p>
    <w:p w:rsidR="00D072DD" w:rsidRDefault="003A270F" w:rsidP="0016106F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причины совместимости: _______________________________________________</w:t>
      </w:r>
    </w:p>
    <w:p w:rsidR="00D072DD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Вопросы, вызывающие обеспокоенность: ______________________________________</w:t>
      </w:r>
    </w:p>
    <w:p w:rsidR="00D072DD" w:rsidRDefault="003A270F" w:rsidP="001610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Комментарии: ___________________________________________________________________</w:t>
      </w:r>
    </w:p>
    <w:p w:rsidR="00D072DD" w:rsidRDefault="003A270F" w:rsidP="00735F3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Решение о прикреплении: _______________________________________________________</w:t>
      </w:r>
    </w:p>
    <w:sectPr w:rsidR="00D072DD" w:rsidSect="00735F3A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61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83F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421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3C2E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E16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925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AC60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691A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FC33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E25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B752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7251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5606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2603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5C2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B06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764F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8E53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530B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791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AC3A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6A7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FE47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5820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404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EA79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9"/>
  </w:num>
  <w:num w:numId="3">
    <w:abstractNumId w:val="7"/>
  </w:num>
  <w:num w:numId="4">
    <w:abstractNumId w:val="17"/>
  </w:num>
  <w:num w:numId="5">
    <w:abstractNumId w:val="9"/>
  </w:num>
  <w:num w:numId="6">
    <w:abstractNumId w:val="25"/>
  </w:num>
  <w:num w:numId="7">
    <w:abstractNumId w:val="22"/>
  </w:num>
  <w:num w:numId="8">
    <w:abstractNumId w:val="18"/>
  </w:num>
  <w:num w:numId="9">
    <w:abstractNumId w:val="13"/>
  </w:num>
  <w:num w:numId="10">
    <w:abstractNumId w:val="4"/>
  </w:num>
  <w:num w:numId="11">
    <w:abstractNumId w:val="1"/>
  </w:num>
  <w:num w:numId="12">
    <w:abstractNumId w:val="6"/>
  </w:num>
  <w:num w:numId="13">
    <w:abstractNumId w:val="20"/>
  </w:num>
  <w:num w:numId="14">
    <w:abstractNumId w:val="2"/>
  </w:num>
  <w:num w:numId="15">
    <w:abstractNumId w:val="21"/>
  </w:num>
  <w:num w:numId="16">
    <w:abstractNumId w:val="5"/>
  </w:num>
  <w:num w:numId="17">
    <w:abstractNumId w:val="10"/>
  </w:num>
  <w:num w:numId="18">
    <w:abstractNumId w:val="23"/>
  </w:num>
  <w:num w:numId="19">
    <w:abstractNumId w:val="3"/>
  </w:num>
  <w:num w:numId="20">
    <w:abstractNumId w:val="16"/>
  </w:num>
  <w:num w:numId="21">
    <w:abstractNumId w:val="12"/>
  </w:num>
  <w:num w:numId="22">
    <w:abstractNumId w:val="11"/>
  </w:num>
  <w:num w:numId="23">
    <w:abstractNumId w:val="0"/>
  </w:num>
  <w:num w:numId="24">
    <w:abstractNumId w:val="24"/>
  </w:num>
  <w:num w:numId="25">
    <w:abstractNumId w:val="8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40FB"/>
    <w:rsid w:val="0016106F"/>
    <w:rsid w:val="001F4C5F"/>
    <w:rsid w:val="002D33B1"/>
    <w:rsid w:val="002D3591"/>
    <w:rsid w:val="003514A0"/>
    <w:rsid w:val="003A270F"/>
    <w:rsid w:val="00454FA1"/>
    <w:rsid w:val="004F7E17"/>
    <w:rsid w:val="005A05CE"/>
    <w:rsid w:val="00653AF6"/>
    <w:rsid w:val="00717594"/>
    <w:rsid w:val="00735F3A"/>
    <w:rsid w:val="007E332B"/>
    <w:rsid w:val="009B5210"/>
    <w:rsid w:val="00A343C8"/>
    <w:rsid w:val="00B73A5A"/>
    <w:rsid w:val="00D072DD"/>
    <w:rsid w:val="00E438A1"/>
    <w:rsid w:val="00EA1A3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60660-A28B-4E7C-A974-0C8FD7D4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3793</Words>
  <Characters>21625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Win10</cp:lastModifiedBy>
  <cp:revision>8</cp:revision>
  <dcterms:created xsi:type="dcterms:W3CDTF">2011-11-02T04:15:00Z</dcterms:created>
  <dcterms:modified xsi:type="dcterms:W3CDTF">2022-11-30T09:55:00Z</dcterms:modified>
</cp:coreProperties>
</file>